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DANE TELEADRESOWE ZBIERANE W RAMACH AKCJI:</w:t>
      </w:r>
    </w:p>
    <w:p>
      <w:pPr>
        <w:pStyle w:val="Treść"/>
        <w:bidi w:val="0"/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5855d6"/>
          <w:sz w:val="38"/>
          <w:szCs w:val="38"/>
          <w:rtl w:val="0"/>
          <w14:textFill>
            <w14:solidFill>
              <w14:srgbClr w14:val="5856D6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 xml:space="preserve">Wizyta </w:t>
      </w:r>
      <w:r>
        <w:rPr>
          <w:rFonts w:ascii="Helvetica" w:hAnsi="Helvetica" w:hint="default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Helvetica" w:hAnsi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Helvetica" w:hAnsi="Helvetica" w:hint="default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Helvetica" w:hAnsi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tego Miko</w:t>
      </w:r>
      <w:r>
        <w:rPr>
          <w:rFonts w:ascii="Helvetica" w:hAnsi="Helvetica" w:hint="default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Helvetica" w:hAnsi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  <w:t>aja na Kresach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38"/>
          <w:szCs w:val="3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Dane plac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ó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wki: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Kontakt do koordynatora: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Imi</w:t>
      </w:r>
      <w:r>
        <w:rPr>
          <w:rFonts w:ascii="Helvetica" w:hAnsi="Helvetica" w:hint="default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i nazwisko: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E-mail: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Telefon: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Ja, niz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ej podpisany/-a ......................................................................................... (imie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i nazwisko), wyraz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am zgode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na przetwarzanie moich danych osobowych obejmuja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cych imie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, nazwisko, numer telefonu, adres e-mail zgodnie z ustawa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̨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 dnia 29 sierpnia 1997 r. o ochronie danych osobowych (t.j. Dz. U. 2002, Nr 101, poz. 926 z po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n. zm.) dla celo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 realizacji przez TOWARZYSTWO PATRIOTYCZNE KRESY zbio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rki publicznej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Wizyta 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tego Miko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aja na Kresach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Administratorem danych osobowych w rozumieniu ww. ustawy jest TOWARZYSTWO PATRIOTYCZNE KRESY, ul. Brze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nicka 59, 42-215 Cz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stochowa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:lang w:val="nl-NL"/>
          <w14:textFill>
            <w14:solidFill>
              <w14:srgbClr w14:val="000000"/>
            </w14:solidFill>
          </w14:textFill>
        </w:rPr>
        <w:t>Zosta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em/-am poinformowany/-a, iz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̇ 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zgoda na przetwarzanie moich danych osobowych jest dobrowolna, a takz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̇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e o przys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uguja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cym mi prawie doste</w:t>
      </w: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pu do moich danych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 osobowych i ich poprawiania.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Fonts w:ascii="Helvetica" w:cs="Helvetica" w:hAnsi="Helvetica" w:eastAsia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 w:hint="default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…………………………………………………</w:t>
      </w:r>
      <w:r>
        <w:rPr>
          <w:rFonts w:ascii="Helvetica" w:hAnsi="Helvetica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Domyślne"/>
        <w:bidi w:val="0"/>
        <w:spacing w:before="0" w:line="240" w:lineRule="auto"/>
        <w:ind w:left="0" w:right="0" w:firstLine="0"/>
        <w:jc w:val="right"/>
        <w:rPr>
          <w:rtl w:val="0"/>
        </w:rPr>
      </w:pPr>
      <w:r>
        <w:rPr>
          <w:rFonts w:ascii="Helvetica" w:hAnsi="Helvetic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czytelny podpis sk</w:t>
      </w:r>
      <w:r>
        <w:rPr>
          <w:rFonts w:ascii="Helvetica" w:hAnsi="Helvetic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rFonts w:ascii="Helvetica" w:hAnsi="Helvetic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adaja</w:t>
      </w:r>
      <w:r>
        <w:rPr>
          <w:rFonts w:ascii="Helvetica" w:hAnsi="Helvetic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̨</w:t>
      </w:r>
      <w:r>
        <w:rPr>
          <w:rFonts w:ascii="Helvetica" w:hAnsi="Helvetic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cego os</w:t>
      </w:r>
      <w:r>
        <w:rPr>
          <w:rFonts w:ascii="Helvetica" w:hAnsi="Helvetica" w:hint="default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́</w:t>
      </w:r>
      <w:r>
        <w:rPr>
          <w:rFonts w:ascii="Helvetica" w:hAnsi="Helvetica"/>
          <w:b w:val="0"/>
          <w:bCs w:val="0"/>
          <w:outline w:val="0"/>
          <w:color w:val="000000"/>
          <w:sz w:val="18"/>
          <w:szCs w:val="18"/>
          <w:rtl w:val="0"/>
          <w14:textFill>
            <w14:solidFill>
              <w14:srgbClr w14:val="000000"/>
            </w14:solidFill>
          </w14:textFill>
        </w:rPr>
        <w:t>wiadczenie</w:t>
      </w:r>
      <w:r>
        <w:rPr>
          <w:rFonts w:ascii="Helvetica" w:cs="Helvetica" w:hAnsi="Helvetica" w:eastAsia="Helvetica"/>
          <w:b w:val="1"/>
          <w:bCs w:val="1"/>
          <w:outline w:val="0"/>
          <w:color w:val="5855d6"/>
          <w:sz w:val="22"/>
          <w:szCs w:val="22"/>
          <w:rtl w:val="0"/>
          <w14:textFill>
            <w14:solidFill>
              <w14:srgbClr w14:val="5856D6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-248912</wp:posOffset>
            </wp:positionH>
            <wp:positionV relativeFrom="page">
              <wp:posOffset>720000</wp:posOffset>
            </wp:positionV>
            <wp:extent cx="6120057" cy="123275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77"/>
                <wp:lineTo x="0" y="21677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232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